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1E5" w:rsidRDefault="003301E5" w:rsidP="003301E5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3301E5" w:rsidRDefault="003301E5" w:rsidP="003301E5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3301E5" w:rsidRDefault="003301E5" w:rsidP="003301E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3301E5" w:rsidRDefault="003301E5" w:rsidP="003301E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3301E5" w:rsidRDefault="003301E5" w:rsidP="003301E5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1748/23</w:t>
      </w:r>
    </w:p>
    <w:p w:rsidR="003301E5" w:rsidRDefault="003301E5" w:rsidP="003301E5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3301E5" w:rsidRDefault="003301E5" w:rsidP="003301E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3301E5" w:rsidRDefault="003301E5" w:rsidP="003301E5">
      <w:pPr>
        <w:rPr>
          <w:rFonts w:cs="Times New Roman"/>
          <w:szCs w:val="24"/>
        </w:rPr>
      </w:pPr>
    </w:p>
    <w:p w:rsidR="003301E5" w:rsidRDefault="003301E5" w:rsidP="003301E5">
      <w:pPr>
        <w:rPr>
          <w:rFonts w:cs="Times New Roman"/>
          <w:szCs w:val="24"/>
        </w:rPr>
      </w:pPr>
    </w:p>
    <w:p w:rsidR="003301E5" w:rsidRDefault="003301E5" w:rsidP="003301E5">
      <w:pPr>
        <w:rPr>
          <w:rFonts w:cs="Times New Roman"/>
          <w:szCs w:val="24"/>
          <w:lang w:val="sr-Cyrl-CS"/>
        </w:rPr>
      </w:pPr>
    </w:p>
    <w:p w:rsidR="003301E5" w:rsidRDefault="003301E5" w:rsidP="003301E5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3301E5" w:rsidRDefault="003301E5" w:rsidP="003301E5">
      <w:pPr>
        <w:rPr>
          <w:rFonts w:cs="Times New Roman"/>
          <w:szCs w:val="24"/>
          <w:lang w:val="sr-Cyrl-CS"/>
        </w:rPr>
      </w:pPr>
    </w:p>
    <w:p w:rsidR="003301E5" w:rsidRDefault="003301E5" w:rsidP="003301E5">
      <w:pPr>
        <w:rPr>
          <w:rFonts w:cs="Times New Roman"/>
          <w:szCs w:val="24"/>
          <w:lang w:val="sr-Cyrl-CS"/>
        </w:rPr>
      </w:pPr>
    </w:p>
    <w:p w:rsidR="003301E5" w:rsidRDefault="003301E5" w:rsidP="003301E5">
      <w:pPr>
        <w:rPr>
          <w:rFonts w:cs="Times New Roman"/>
          <w:szCs w:val="24"/>
          <w:lang w:val="sr-Cyrl-CS"/>
        </w:rPr>
      </w:pPr>
    </w:p>
    <w:p w:rsidR="003301E5" w:rsidRDefault="003301E5" w:rsidP="003301E5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t>ДАВАЊУ ГАРАНЦИЈЕ РЕПУБЛИКЕ СРБИЈЕ У КОРИСТ БАНКЕ ПОШТАНСКА ШТЕДИОНИЦА, АКЦИОНАРСКО ДРУШТВО, БЕОГРАД ПО ОСНОВУ ЗАДУЖЕЊА АКЦИОНАРСКОГ ДРУШТВА ЗА ЖЕЛЕЗНИЧКИ ПРЕВОЗ РОБЕ "СРБИЈА КАРГО" БЕOГРАД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3301E5" w:rsidRDefault="003301E5" w:rsidP="003301E5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3301E5" w:rsidRDefault="003301E5" w:rsidP="003301E5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3301E5" w:rsidRDefault="003301E5" w:rsidP="003301E5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</w:t>
      </w:r>
      <w:proofErr w:type="spellStart"/>
      <w:r>
        <w:t>давању</w:t>
      </w:r>
      <w:proofErr w:type="spellEnd"/>
      <w:r>
        <w:t xml:space="preserve"> </w:t>
      </w:r>
      <w:proofErr w:type="spellStart"/>
      <w:r>
        <w:t>гаранције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у </w:t>
      </w:r>
      <w:proofErr w:type="spellStart"/>
      <w:r>
        <w:t>корист</w:t>
      </w:r>
      <w:proofErr w:type="spellEnd"/>
      <w:r>
        <w:t xml:space="preserve"> </w:t>
      </w:r>
      <w:proofErr w:type="spellStart"/>
      <w:r>
        <w:t>Банке</w:t>
      </w:r>
      <w:proofErr w:type="spellEnd"/>
      <w:r>
        <w:t xml:space="preserve"> </w:t>
      </w:r>
      <w:proofErr w:type="spellStart"/>
      <w:r>
        <w:t>Поштанска</w:t>
      </w:r>
      <w:proofErr w:type="spellEnd"/>
      <w:r>
        <w:t xml:space="preserve"> </w:t>
      </w:r>
      <w:proofErr w:type="spellStart"/>
      <w:r>
        <w:t>штедионица</w:t>
      </w:r>
      <w:proofErr w:type="spellEnd"/>
      <w:r>
        <w:t xml:space="preserve">, </w:t>
      </w:r>
      <w:proofErr w:type="spellStart"/>
      <w:r>
        <w:t>акционарско</w:t>
      </w:r>
      <w:proofErr w:type="spellEnd"/>
      <w:r>
        <w:t xml:space="preserve"> </w:t>
      </w:r>
      <w:proofErr w:type="spellStart"/>
      <w:r>
        <w:t>друштво</w:t>
      </w:r>
      <w:proofErr w:type="spellEnd"/>
      <w:r>
        <w:t xml:space="preserve">, </w:t>
      </w:r>
      <w:proofErr w:type="spellStart"/>
      <w:r>
        <w:t>Београд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задужења</w:t>
      </w:r>
      <w:proofErr w:type="spellEnd"/>
      <w:r>
        <w:t xml:space="preserve"> </w:t>
      </w:r>
      <w:proofErr w:type="spellStart"/>
      <w:r>
        <w:t>Акционарског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железнички</w:t>
      </w:r>
      <w:proofErr w:type="spellEnd"/>
      <w:r>
        <w:t xml:space="preserve"> </w:t>
      </w:r>
      <w:proofErr w:type="spellStart"/>
      <w:r>
        <w:t>превоз</w:t>
      </w:r>
      <w:proofErr w:type="spellEnd"/>
      <w:r>
        <w:t xml:space="preserve"> </w:t>
      </w:r>
      <w:proofErr w:type="spellStart"/>
      <w:r>
        <w:t>робе</w:t>
      </w:r>
      <w:proofErr w:type="spellEnd"/>
      <w:r>
        <w:t xml:space="preserve"> "</w:t>
      </w:r>
      <w:proofErr w:type="spellStart"/>
      <w:r>
        <w:t>Србија</w:t>
      </w:r>
      <w:proofErr w:type="spellEnd"/>
      <w:r>
        <w:t xml:space="preserve"> </w:t>
      </w:r>
      <w:proofErr w:type="spellStart"/>
      <w:r>
        <w:t>Карго</w:t>
      </w:r>
      <w:proofErr w:type="spellEnd"/>
      <w:r>
        <w:t xml:space="preserve">" </w:t>
      </w:r>
      <w:proofErr w:type="spellStart"/>
      <w:r>
        <w:t>Беoград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3301E5" w:rsidRPr="003301E5" w:rsidRDefault="003301E5" w:rsidP="003301E5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 - </w:t>
      </w:r>
      <w:r>
        <w:rPr>
          <w:rFonts w:cs="Times New Roman"/>
          <w:szCs w:val="24"/>
          <w:lang w:val="sr-Cyrl-RS"/>
        </w:rPr>
        <w:t>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3301E5" w:rsidRPr="003301E5" w:rsidRDefault="003301E5" w:rsidP="003301E5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Latn-RS"/>
        </w:rPr>
        <w:t xml:space="preserve"> - </w:t>
      </w:r>
      <w:r>
        <w:rPr>
          <w:rFonts w:cs="Times New Roman"/>
          <w:szCs w:val="24"/>
          <w:lang w:val="sr-Cyrl-RS"/>
        </w:rPr>
        <w:t>на члан 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3301E5" w:rsidRPr="003301E5" w:rsidRDefault="003301E5" w:rsidP="003301E5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Latn-RS"/>
        </w:rPr>
        <w:t xml:space="preserve">- </w:t>
      </w:r>
      <w:r>
        <w:rPr>
          <w:rFonts w:cs="Times New Roman"/>
          <w:szCs w:val="24"/>
          <w:lang w:val="sr-Cyrl-RS"/>
        </w:rPr>
        <w:t>на члан 7. који су заједно поднели народни посланици Радомир Лазовић, Биљана Ђорђевић, Роберт Козма, Ј</w:t>
      </w:r>
      <w:r w:rsidR="00333C76">
        <w:rPr>
          <w:rFonts w:cs="Times New Roman"/>
          <w:szCs w:val="24"/>
          <w:lang w:val="sr-Cyrl-RS"/>
        </w:rPr>
        <w:t>елена Јеринић и Ђорђе Павићевић.</w:t>
      </w:r>
      <w:bookmarkStart w:id="0" w:name="_GoBack"/>
      <w:bookmarkEnd w:id="0"/>
    </w:p>
    <w:p w:rsidR="003301E5" w:rsidRDefault="003301E5" w:rsidP="003301E5">
      <w:pPr>
        <w:spacing w:after="60"/>
        <w:ind w:firstLine="720"/>
        <w:rPr>
          <w:rFonts w:cs="Times New Roman"/>
          <w:szCs w:val="24"/>
          <w:lang w:val="sr-Latn-RS"/>
        </w:rPr>
      </w:pPr>
    </w:p>
    <w:p w:rsidR="003301E5" w:rsidRDefault="003301E5" w:rsidP="003301E5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3301E5" w:rsidRDefault="003301E5" w:rsidP="003301E5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3301E5" w:rsidRDefault="003301E5" w:rsidP="003301E5">
      <w:pPr>
        <w:rPr>
          <w:rFonts w:cs="Times New Roman"/>
          <w:szCs w:val="24"/>
          <w:lang w:val="sr-Cyrl-CS"/>
        </w:rPr>
      </w:pPr>
    </w:p>
    <w:p w:rsidR="003301E5" w:rsidRDefault="003301E5" w:rsidP="003301E5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3301E5" w:rsidRDefault="003301E5" w:rsidP="003301E5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E5"/>
    <w:rsid w:val="001F2708"/>
    <w:rsid w:val="0020728A"/>
    <w:rsid w:val="0026725C"/>
    <w:rsid w:val="002D4EB6"/>
    <w:rsid w:val="0031406C"/>
    <w:rsid w:val="003301E5"/>
    <w:rsid w:val="00333C76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27D5F"/>
  <w15:docId w15:val="{BD9F11FB-04F8-4C61-8089-B173231F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1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3301E5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2</cp:revision>
  <dcterms:created xsi:type="dcterms:W3CDTF">2023-10-23T12:16:00Z</dcterms:created>
  <dcterms:modified xsi:type="dcterms:W3CDTF">2023-10-24T08:55:00Z</dcterms:modified>
</cp:coreProperties>
</file>